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B6" w:rsidRDefault="00F25CA5" w:rsidP="00F25C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5CA5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F25CA5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F25CA5">
        <w:rPr>
          <w:rFonts w:ascii="Times New Roman" w:hAnsi="Times New Roman" w:cs="Times New Roman"/>
          <w:sz w:val="28"/>
          <w:szCs w:val="28"/>
        </w:rPr>
        <w:t xml:space="preserve"> района!</w:t>
      </w:r>
    </w:p>
    <w:p w:rsidR="00F25CA5" w:rsidRDefault="00F25CA5" w:rsidP="00F25C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CA5" w:rsidRDefault="00F25CA5" w:rsidP="00F25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целях подготовки неработающего населения в области гражданской обороны, действиям при чрезвычайных ситуациях природного и техногенного характера, на базе МКУК «Централизованная библиотечная система» созданы учебно-консультационные пункты (далее</w:t>
      </w:r>
      <w:r w:rsidR="001A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УКП). Данные пункты расположены в зданиях библиотек в каждом сельском совете. Если есть желание пройти подготовку по данным вопросам, вы можете обратиться к специалистам библиотек</w:t>
      </w:r>
      <w:r w:rsidR="001A1EAA">
        <w:rPr>
          <w:rFonts w:ascii="Times New Roman" w:hAnsi="Times New Roman" w:cs="Times New Roman"/>
          <w:sz w:val="28"/>
          <w:szCs w:val="28"/>
        </w:rPr>
        <w:t xml:space="preserve"> для записи в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CA5" w:rsidRDefault="00F25CA5" w:rsidP="00F25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вы можете самостоятельно изучить способы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порядок действий по сигналам оповещения, приемы оказания первой помощи, правила пользования коллективными и индивидуальными средствами защиты</w:t>
      </w:r>
      <w:r w:rsidR="001A1EA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официальных сайтах Министерства Российской Федерации по делам гражданской обороны, чрезвычайным ситуациям и ликвидации последствий стихийных бедствий, а также в Электронном информационно-образовательном комплексе в области ГО и ЧС Новосибирской области (</w:t>
      </w:r>
      <w:proofErr w:type="spellStart"/>
      <w:r w:rsidR="001A1EAA">
        <w:rPr>
          <w:rFonts w:ascii="Times New Roman" w:hAnsi="Times New Roman" w:cs="Times New Roman"/>
          <w:sz w:val="28"/>
          <w:szCs w:val="28"/>
          <w:lang w:val="en-US"/>
        </w:rPr>
        <w:t>eioknsk</w:t>
      </w:r>
      <w:proofErr w:type="spellEnd"/>
      <w:r w:rsidR="001A1EAA" w:rsidRPr="001A1E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1EA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A1EAA">
        <w:rPr>
          <w:rFonts w:ascii="Times New Roman" w:hAnsi="Times New Roman" w:cs="Times New Roman"/>
          <w:sz w:val="28"/>
          <w:szCs w:val="28"/>
        </w:rPr>
        <w:t>), мобильном приложении «Советы спасателя», которое устанавливается на смартфоны.</w:t>
      </w:r>
    </w:p>
    <w:p w:rsidR="001A1EAA" w:rsidRPr="001A1EAA" w:rsidRDefault="001A1EAA" w:rsidP="00F25CA5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созданы запасы материальных средств, продовольствия, медикаментов на случай возникновения ЧС.</w:t>
      </w:r>
    </w:p>
    <w:sectPr w:rsidR="001A1EAA" w:rsidRPr="001A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2B"/>
    <w:rsid w:val="00133AD1"/>
    <w:rsid w:val="001A1EAA"/>
    <w:rsid w:val="00352E59"/>
    <w:rsid w:val="00397D2B"/>
    <w:rsid w:val="00B621BB"/>
    <w:rsid w:val="00B8653F"/>
    <w:rsid w:val="00F2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B2760-75C8-4C61-B54B-00FD902F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2023-07-13T07:27:00Z</cp:lastPrinted>
  <dcterms:created xsi:type="dcterms:W3CDTF">2023-07-14T02:11:00Z</dcterms:created>
  <dcterms:modified xsi:type="dcterms:W3CDTF">2023-07-14T02:11:00Z</dcterms:modified>
</cp:coreProperties>
</file>