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</w:t>
      </w: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потреблении </w:t>
      </w:r>
      <w:r w:rsidR="00C05F1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энергетических ресурсов за 2020</w:t>
      </w: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5F16" w:rsidRPr="00452820" w:rsidRDefault="00C05F16" w:rsidP="00C05F1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52820" w:rsidRPr="00452820" w:rsidRDefault="00C05F16" w:rsidP="00C05F16">
      <w:pPr>
        <w:spacing w:before="100" w:beforeAutospacing="1" w:after="100" w:afterAutospacing="1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Новосибирской области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C05F16" w:rsidP="00C05F16">
      <w:pPr>
        <w:spacing w:before="100" w:beforeAutospacing="1" w:after="100" w:afterAutospacing="1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" 28 " декабря 2021</w:t>
      </w:r>
      <w:r w:rsidR="00452820"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52820" w:rsidRPr="00452820" w:rsidRDefault="00452820" w:rsidP="00C05F16">
      <w:pPr>
        <w:spacing w:before="100" w:beforeAutospacing="1" w:after="100" w:afterAutospacing="1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листов декларации_____</w:t>
      </w:r>
      <w:r w:rsidR="009648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50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объеме используемых энергетических ресурсов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Наименование организации администрация </w:t>
      </w:r>
      <w:proofErr w:type="spellStart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>Утянского</w:t>
      </w:r>
      <w:proofErr w:type="spellEnd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сельсовета </w:t>
      </w:r>
      <w:proofErr w:type="spellStart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>Доволенского</w:t>
      </w:r>
      <w:proofErr w:type="spellEnd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района Новосибирской области </w:t>
      </w:r>
    </w:p>
    <w:p w:rsidR="00452820" w:rsidRPr="00452820" w:rsidRDefault="00C05F16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1.1. ИНН 5420100536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1.2. Место нахождения и адрес организации</w:t>
      </w:r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Новосибирская область </w:t>
      </w:r>
      <w:proofErr w:type="spellStart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>Доволенский</w:t>
      </w:r>
      <w:proofErr w:type="spellEnd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 село </w:t>
      </w:r>
      <w:proofErr w:type="spellStart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>Утянка</w:t>
      </w:r>
      <w:proofErr w:type="spellEnd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улица </w:t>
      </w:r>
      <w:proofErr w:type="gramStart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Центральная  38</w:t>
      </w:r>
      <w:proofErr w:type="gramEnd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1.3. Адрес для направления корреспонденци</w:t>
      </w:r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632470 </w:t>
      </w:r>
      <w:proofErr w:type="spellStart"/>
      <w:r w:rsidR="00C05F16">
        <w:rPr>
          <w:rFonts w:ascii="Courier New" w:eastAsia="Times New Roman" w:hAnsi="Courier New" w:cs="Courier New"/>
          <w:sz w:val="20"/>
          <w:szCs w:val="20"/>
          <w:lang w:eastAsia="ru-RU"/>
        </w:rPr>
        <w:t>с.Утянка</w:t>
      </w:r>
      <w:proofErr w:type="spellEnd"/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>Доволенского</w:t>
      </w:r>
      <w:proofErr w:type="spellEnd"/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 </w:t>
      </w:r>
      <w:proofErr w:type="spellStart"/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>ул.Центральная</w:t>
      </w:r>
      <w:proofErr w:type="spellEnd"/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38а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1.4. Теле</w:t>
      </w:r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>фон руководителя организации 8-383-54-25-223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1.5. ОГРН_</w:t>
      </w:r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>1025405012247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1.6. Код по </w:t>
      </w:r>
      <w:hyperlink r:id="rId5" w:history="1">
        <w:r w:rsidRPr="004528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ОКВЭД</w:t>
        </w:r>
      </w:hyperlink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>_84.11.32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1.7. Код по </w:t>
      </w:r>
      <w:hyperlink r:id="rId6" w:history="1">
        <w:r w:rsidRPr="004528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ОКОГУ</w:t>
        </w:r>
      </w:hyperlink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1.8. Код по </w:t>
      </w:r>
      <w:hyperlink r:id="rId7" w:history="1">
        <w:r w:rsidRPr="004528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OKTMO</w:t>
        </w:r>
      </w:hyperlink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>_50610431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главного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распорядителя   бюджетных средств, в ведении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которого находится организация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  Среднесписочная   численность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 организации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 конец</w:t>
      </w:r>
    </w:p>
    <w:p w:rsidR="00452820" w:rsidRPr="00452820" w:rsidRDefault="007E243C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отчетного года 6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4.   Наличие   утвержденной   программы    в области   энергосбережения и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повышения энергетической эффективности организации: (</w:t>
      </w:r>
      <w:r w:rsidRPr="007E243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   Наличие действующих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энергосервисных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контрактов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в  организации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452820" w:rsidRPr="00452820" w:rsidRDefault="007E243C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E243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(</w:t>
      </w:r>
      <w:r w:rsidR="00452820" w:rsidRPr="007E243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нет), всего___</w:t>
      </w:r>
      <w:r w:rsidRPr="007E243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0</w:t>
      </w:r>
      <w:r w:rsidR="00452820" w:rsidRPr="007E243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6.   Сведения об обучении лица, ответственного за проведение мероприятий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энергосбережению   и повышению   энергетической   эффективности: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102CF7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(обучен/</w:t>
      </w:r>
      <w:r w:rsidRPr="007E243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7.   Сведения об использовании транспортных средств организацией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7.1. Наличие собственных транспортных с</w:t>
      </w:r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>редств у организации: есть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7.2. Привлечение транспортных средств с</w:t>
      </w:r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>торонней организации: есть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7.3. Топливо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электроэнергия),     приобретенное    организацией    для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использования транспортными средствами в отчетном периоде</w:t>
      </w:r>
      <w:r w:rsidR="007E243C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1557"/>
        <w:gridCol w:w="3178"/>
      </w:tblGrid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2,328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Компримированный (сжатый) природный газ (далее - КПГ)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Сжиженный природный газ (далее - СПГ)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Сжиженный углеводородный газ (пропан - бутан) (далее - СУГ)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EC4313" wp14:editId="4AD8D65A">
                  <wp:extent cx="457200" cy="200025"/>
                  <wp:effectExtent l="0" t="0" r="0" b="9525"/>
                  <wp:docPr id="1" name="Рисунок 1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1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8.   Наличие собственного ист</w:t>
      </w:r>
      <w:r w:rsidR="007708DF">
        <w:rPr>
          <w:rFonts w:ascii="Courier New" w:eastAsia="Times New Roman" w:hAnsi="Courier New" w:cs="Courier New"/>
          <w:sz w:val="20"/>
          <w:szCs w:val="20"/>
          <w:lang w:eastAsia="ru-RU"/>
        </w:rPr>
        <w:t>очника выработки энергии: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8.1. Вид вырабатываемой энергии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597"/>
        <w:gridCol w:w="696"/>
        <w:gridCol w:w="1063"/>
        <w:gridCol w:w="1200"/>
        <w:gridCol w:w="709"/>
        <w:gridCol w:w="1023"/>
        <w:gridCol w:w="1596"/>
        <w:gridCol w:w="1225"/>
      </w:tblGrid>
      <w:tr w:rsidR="00452820" w:rsidRPr="00452820" w:rsidTr="00452820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7708DF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Тепловая: пар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7708DF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Тепловая: горячая вода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7708DF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8.2. Потребление энергетических ресурсов для выработки энергии в отчетном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году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3091"/>
        <w:gridCol w:w="3865"/>
      </w:tblGrid>
      <w:tr w:rsidR="00452820" w:rsidRPr="00452820" w:rsidTr="00452820">
        <w:trPr>
          <w:tblCellSpacing w:w="15" w:type="dxa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D5E6E7" wp14:editId="14609276">
                  <wp:extent cx="457200" cy="200025"/>
                  <wp:effectExtent l="0" t="0" r="0" b="9525"/>
                  <wp:docPr id="2" name="Рисунок 2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8.3. Комбинированная выработка электрической и тепловой энергии:</w:t>
      </w:r>
    </w:p>
    <w:p w:rsidR="00452820" w:rsidRPr="00452820" w:rsidRDefault="007708DF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8.4. Возобнов</w:t>
      </w:r>
      <w:r w:rsidR="007708DF">
        <w:rPr>
          <w:rFonts w:ascii="Courier New" w:eastAsia="Times New Roman" w:hAnsi="Courier New" w:cs="Courier New"/>
          <w:sz w:val="20"/>
          <w:szCs w:val="20"/>
          <w:lang w:eastAsia="ru-RU"/>
        </w:rPr>
        <w:t>ляемые источники энергии: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9.   Общие сведения о потреблении энергетических ресурсов в отчетном году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(за исключением транспортных средств)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1490"/>
        <w:gridCol w:w="1021"/>
        <w:gridCol w:w="2219"/>
        <w:gridCol w:w="1672"/>
        <w:gridCol w:w="1426"/>
      </w:tblGrid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Тепловая энергия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07EBD5" wp14:editId="37409094">
                  <wp:extent cx="457200" cy="200025"/>
                  <wp:effectExtent l="0" t="0" r="0" b="9525"/>
                  <wp:docPr id="3" name="Рисунок 3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25440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10. Сведения о потреблении воды организацией в отчетном году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  <w:gridCol w:w="2122"/>
        <w:gridCol w:w="3877"/>
      </w:tblGrid>
      <w:tr w:rsidR="00452820" w:rsidRPr="00452820" w:rsidTr="00452820">
        <w:trPr>
          <w:tblCellSpacing w:w="15" w:type="dxa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8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8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горячее водоснабжение (теплоноситель)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8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горячее водоснабжение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8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11. Общие   сведения   об уплате за   энергетические   ресурсы   и   воду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организацией в отчетном году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7"/>
        <w:gridCol w:w="4673"/>
      </w:tblGrid>
      <w:tr w:rsidR="00452820" w:rsidRPr="00452820" w:rsidTr="00452820">
        <w:trPr>
          <w:tblCellSpacing w:w="15" w:type="dxa"/>
        </w:trPr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(руб.)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4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282 916,28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4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4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4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26589A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2820"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4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4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5 224,43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4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4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94 584,00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4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12. Лицо, ответственное за проведение мероприятий по   энергосбережению и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повышению энергетической эффективности</w:t>
      </w:r>
    </w:p>
    <w:p w:rsidR="00452820" w:rsidRPr="001D22F2" w:rsidRDefault="001D22F2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1D22F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С.П. Чернов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должность:_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телефон:_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адрес электронной почты (при наличии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):_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факс:_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13. Реквизиты документа, подтверждающего соответствие сведений о затратах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использованные энергетические ресурсы за отчетный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период  отчету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результатах деятельности государственного (муниципального) учреждения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    об   использовании    закрепленного   за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ним  государственного</w:t>
      </w:r>
      <w:proofErr w:type="gramEnd"/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(муниципального) имущества за аналогичный период,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поданного  главному</w:t>
      </w:r>
      <w:proofErr w:type="gramEnd"/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распорядителю бюджетных средств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дата_________________номер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документа________________________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14. Реестр филиалов (представительств) организации (при наличии)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6099"/>
      </w:tblGrid>
      <w:tr w:rsidR="00452820" w:rsidRPr="00452820" w:rsidTr="00452820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(представительства)</w:t>
            </w:r>
          </w:p>
        </w:tc>
        <w:tc>
          <w:tcPr>
            <w:tcW w:w="6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филиала (представительства)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15. Количество зданий, строений, сооружений организации, всего___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0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_______,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том числе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7176"/>
      </w:tblGrid>
      <w:tr w:rsidR="00452820" w:rsidRPr="00452820" w:rsidTr="00452820">
        <w:trPr>
          <w:tblCellSpacing w:w="1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здания,</w:t>
            </w:r>
          </w:p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строения, сооружения</w:t>
            </w:r>
          </w:p>
        </w:tc>
        <w:tc>
          <w:tcPr>
            <w:tcW w:w="7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здания, строения, сооружения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16. Количество зданий, строений, сооружений организации, всего______</w:t>
      </w:r>
      <w:r w:rsidR="001D22F2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том числе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1974"/>
        <w:gridCol w:w="5380"/>
      </w:tblGrid>
      <w:tr w:rsidR="00452820" w:rsidRPr="00452820" w:rsidTr="00452820">
        <w:trPr>
          <w:tblCellSpacing w:w="15" w:type="dxa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филиала (представительства)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здания</w:t>
            </w:r>
          </w:p>
        </w:tc>
        <w:tc>
          <w:tcPr>
            <w:tcW w:w="5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здания, строения, сооружения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100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строения, сооружения организации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100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100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здания, строения, сооружения филиалов (представительств) организации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F619B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2820"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Сведения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 объеме используемых энергетических ресурсов в зданиях,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строениях, сооружениях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  Наименование здания, строения,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сооружения_______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  Место нахождения здания, строения,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сооружения_____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3.   Функциональное назначение здания, строения, сооружения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3.1. Мн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огоквартирный жилой дом: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3.2. Функционально-типологическая группа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______наименование_________________________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4.   Техническое описание здания, строения, сооружения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4.1. Общая площадь (кв. м) __________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4.2. Этажность (количество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этажей)_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4.3. Сведения о лифтах: всего (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шт.)_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____________, в том числе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учетный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номер________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___________год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установки________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4.4. Отапливаемая площадь (кв.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м)_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4.5. Полезная площадь (кв.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м)_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4.6. Внутренний объем (куб.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м)_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4.7. Год ввода в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эксплуатацию____________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4.8. Год проведения последнего капитального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ремонта_________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4.9. Класс энергетической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эффективности__________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5.   Подключение к сетям инженерн</w:t>
      </w:r>
      <w:r w:rsidR="009270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о-технического обеспечения 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5.1. ЭЛЕКТРОСНАБЖЕНИЕ                  5.2. ГАЗОСНАБЖЕНИЕ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Центральное___________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____________Центральное__________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Автономное ____________</w:t>
      </w:r>
      <w:proofErr w:type="spellStart"/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___________Автономное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5.3. ТЕПЛОСНАБЖЕНИЕ                    5.4. ВОДОСНАБЖЕНИЕ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Центральное____________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___________Холодная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____________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Автономное________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________________Горячая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_______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  Наличие в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здании,   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строении,   сооружении  собственного   источника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выработки энергии: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6.1. Вид вырабатываемой энергии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597"/>
        <w:gridCol w:w="760"/>
        <w:gridCol w:w="1041"/>
        <w:gridCol w:w="1308"/>
        <w:gridCol w:w="845"/>
        <w:gridCol w:w="842"/>
        <w:gridCol w:w="1521"/>
        <w:gridCol w:w="1296"/>
      </w:tblGrid>
      <w:tr w:rsidR="004F619B" w:rsidRPr="00452820" w:rsidTr="00452820">
        <w:trPr>
          <w:tblCellSpacing w:w="15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F619B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1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Тепловая: пар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F619B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Тепловая: горячая вода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7.   Сведения об оснащенности системами вентиляции и кондиционирования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7.1. Вент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иляция принудительная: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7.2. Система конди</w:t>
      </w:r>
      <w:r w:rsidR="004F619B">
        <w:rPr>
          <w:rFonts w:ascii="Courier New" w:eastAsia="Times New Roman" w:hAnsi="Courier New" w:cs="Courier New"/>
          <w:sz w:val="20"/>
          <w:szCs w:val="20"/>
          <w:lang w:eastAsia="ru-RU"/>
        </w:rPr>
        <w:t>ционирования воздуха: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8.   Сведения об оснащенности приборами коммерческого учета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8.1. учет электрической энергии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452820" w:rsidRPr="00452820" w:rsidRDefault="004F619B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В)   </w:t>
      </w:r>
      <w:proofErr w:type="gramEnd"/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полностью    оснащено</w:t>
      </w:r>
    </w:p>
    <w:p w:rsidR="00452820" w:rsidRPr="00452820" w:rsidRDefault="004F619B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8.2. учет тепловой энергии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452820" w:rsidRPr="00452820" w:rsidRDefault="004F619B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В)   </w:t>
      </w:r>
      <w:proofErr w:type="gramEnd"/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  оснащено</w:t>
      </w:r>
    </w:p>
    <w:p w:rsidR="00452820" w:rsidRPr="00452820" w:rsidRDefault="004F619B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8.3. учет потребления холодной воды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452820" w:rsidRPr="00452820" w:rsidRDefault="004F619B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неприменимо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8.4. учет потребления горячей воды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452820" w:rsidRPr="00452820" w:rsidRDefault="004F619B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Г) неприменимо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8.5. учет потребления газа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452820" w:rsidRPr="00452820" w:rsidRDefault="004F619B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неприменимо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8.6. учет потребления иного ресурса (выбрать нужную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452820" w:rsidRPr="00452820" w:rsidRDefault="00B72B63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неприменимо наименование ресурса________________________________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   Сведения   об   энергетической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  здания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,   строения,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сооружения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9.1. Оснащение    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энергоэффективными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светодиодными)      лампами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(светильниками    на их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основе)   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внутреннего освещения    (выбрать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452820" w:rsidRPr="00452820" w:rsidRDefault="00B72B63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частично осна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щено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9.2. Оснащение    автоматизированными системами   управления   внутренним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освещением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не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оснащено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9.3. Оснащение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энергоэффективными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светодиодными)        лампами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(светильниками на их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основе)   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наружного освещения (выбрать  нужную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не оснащено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9.4. Оснащение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автоматизированными  системами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управления    наружным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освещением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не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оснащено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9.5. Оснащение современными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стеклопакетами  с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повышенным   термическим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сопротивлением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не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оснащено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9.6. Оснащение индивидуальным тепловым пунктом 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не осн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>ащено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9.7. Оснащение системой управления отоплением    с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настройкой  параметров</w:t>
      </w:r>
      <w:proofErr w:type="gramEnd"/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теплоносителя    в зависимости    от температуры   наружного воздуха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452820" w:rsidRPr="00452820" w:rsidRDefault="00B72B63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не оснащено системой упра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вления отоплением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9.8. Применение тепло-, пароизоляционных и других материалов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наружные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стены,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чердак,   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крыша,   пол   и    стены   подвала),    повышающих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теплозащиту здания, строения, сооружения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не применяются, теплозащита не соответствует нормативам</w:t>
      </w:r>
    </w:p>
    <w:p w:rsidR="00452820" w:rsidRPr="00452820" w:rsidRDefault="00452820" w:rsidP="00B72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9.9. Оснащение сол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>нечными коллекторами: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9.10. Оснащени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>е тепловыми насосами: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9.11. Использование возобновляемых источников энерг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>ии: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9.12. Использование вторичных эне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>ргетических ресурсов: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10.   Сведения о проведении энергети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ческого </w:t>
      </w:r>
      <w:proofErr w:type="spellStart"/>
      <w:proofErr w:type="gramStart"/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>обследования:нет</w:t>
      </w:r>
      <w:proofErr w:type="spellEnd"/>
      <w:proofErr w:type="gramEnd"/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дата_____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 номер энергетического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паспорта_________</w:t>
      </w:r>
      <w:r w:rsidR="00B72B63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11.   Численность пользователей (работников и посетителей), чел.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проектная___________ фактическая________________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12.   Сведения    о    потреблении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зданием,   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строением,    сооружением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энергетических ресурсов и воды в отчетном году</w:t>
      </w:r>
    </w:p>
    <w:p w:rsidR="00452820" w:rsidRPr="001D22F2" w:rsidRDefault="00452820" w:rsidP="001D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12.1. всего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2689"/>
        <w:gridCol w:w="3239"/>
      </w:tblGrid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1D22F2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F21E5" wp14:editId="22C8A429">
                  <wp:extent cx="457200" cy="200025"/>
                  <wp:effectExtent l="0" t="0" r="0" b="9525"/>
                  <wp:docPr id="4" name="Рисунок 4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1D2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1D22F2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1D22F2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1D22F2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 w:rsidRP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12.2. из них для выработки энергии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2689"/>
        <w:gridCol w:w="3239"/>
      </w:tblGrid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F42E07" wp14:editId="228E8F37">
                  <wp:extent cx="457200" cy="200025"/>
                  <wp:effectExtent l="0" t="0" r="0" b="9525"/>
                  <wp:docPr id="5" name="Рисунок 5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12.3. воды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2688"/>
        <w:gridCol w:w="3238"/>
      </w:tblGrid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1D2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горячее водоснабжение (теплоноситель)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горячее водоснабжение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13. Тарифы на оплату энергетических ресурсов и воды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2719"/>
        <w:gridCol w:w="3237"/>
      </w:tblGrid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энергия: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96823C" wp14:editId="2D3182BA">
                  <wp:extent cx="819150" cy="200025"/>
                  <wp:effectExtent l="0" t="0" r="0" b="9525"/>
                  <wp:docPr id="6" name="Рисунок 6" descr="https://base.garant.ru/files/base/73686220/12685568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base.garant.ru/files/base/73686220/12685568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многоставочный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тариф: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FA3E23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2820"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составляющая 1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0EFA69" wp14:editId="49263A2A">
                  <wp:extent cx="819150" cy="200025"/>
                  <wp:effectExtent l="0" t="0" r="0" b="9525"/>
                  <wp:docPr id="7" name="Рисунок 7" descr="https://base.garant.ru/files/base/73686220/12685568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base.garant.ru/files/base/73686220/12685568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составляющая N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руб./т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руб./т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руб./...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Горячая вода (двухкомпонентный тариф):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горячее водоснабжение (теплоноситель)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горячее водоснабжение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14. Оплата   энергетических    ресурсов и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воды,   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потребленных   зданием,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строением, сооружением в отчетном году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7"/>
        <w:gridCol w:w="3963"/>
      </w:tblGrid>
      <w:tr w:rsidR="00452820" w:rsidRPr="00452820" w:rsidTr="00452820">
        <w:trPr>
          <w:tblCellSpacing w:w="15" w:type="dxa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(руб.)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1D2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1D2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1D2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FA3E23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2820"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15. Удельные показатели потребления энергетических ресурсов и воды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2"/>
        <w:gridCol w:w="2558"/>
        <w:gridCol w:w="2300"/>
      </w:tblGrid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тепловой энергии на кв. м площади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 м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тепловой энергии на куб. м объема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Гкал/куб. м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электрической энергии на кв. м площади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A95F7C" wp14:editId="36C86CCB">
                  <wp:extent cx="876300" cy="200025"/>
                  <wp:effectExtent l="0" t="0" r="0" b="9525"/>
                  <wp:docPr id="8" name="Рисунок 8" descr="https://base.garant.ru/files/base/73686220/4105922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base.garant.ru/files/base/73686220/4105922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холодной воды на 1 пользователя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м/чел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горячей воды на 1 пользователя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м/чел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газа на кв. м площади (только для выработки тепловой энергии)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м/кв. м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газа на 1 </w:t>
            </w: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C0BEDB" wp14:editId="2EE99381">
                  <wp:extent cx="457200" cy="200025"/>
                  <wp:effectExtent l="0" t="0" r="0" b="9525"/>
                  <wp:docPr id="9" name="Рисунок 9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для выработки электрической энергии)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66DB36" wp14:editId="394AF8F0">
                  <wp:extent cx="962025" cy="200025"/>
                  <wp:effectExtent l="0" t="0" r="0" b="9525"/>
                  <wp:docPr id="10" name="Рисунок 10" descr="https://base.garant.ru/files/base/73686220/316819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base.garant.ru/files/base/73686220/3168190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1D22F2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2820"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угля на кв. м площади (только для выработки тепловой энергии)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т/кв. м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угля на 1 </w:t>
            </w: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F46B2D" wp14:editId="392133BF">
                  <wp:extent cx="457200" cy="200025"/>
                  <wp:effectExtent l="0" t="0" r="0" b="9525"/>
                  <wp:docPr id="11" name="Рисунок 11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для выработки электрической энергии)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C07EE8" wp14:editId="0582F771">
                  <wp:extent cx="609600" cy="200025"/>
                  <wp:effectExtent l="0" t="0" r="0" b="9525"/>
                  <wp:docPr id="12" name="Рисунок 12" descr="https://base.garant.ru/files/base/73686220/19071478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base.garant.ru/files/base/73686220/19071478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Потребление дизельного топлива на кв. м площади (только для выработки тепловой энергии)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т/кв. м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дизельного топлива на 1 </w:t>
            </w: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D150CA" wp14:editId="0F99FD57">
                  <wp:extent cx="457200" cy="200025"/>
                  <wp:effectExtent l="0" t="0" r="0" b="9525"/>
                  <wp:docPr id="13" name="Рисунок 13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для выработки электрической энергии)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152C4E" wp14:editId="3701C916">
                  <wp:extent cx="609600" cy="200025"/>
                  <wp:effectExtent l="0" t="0" r="0" b="9525"/>
                  <wp:docPr id="14" name="Рисунок 14" descr="https://base.garant.ru/files/base/73686220/19071478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base.garant.ru/files/base/73686220/19071478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иного топлива на кв. м площади (только для выработки тепловой энергии)</w:t>
            </w:r>
          </w:p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топлива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.../кв. м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иного топлива на 1 </w:t>
            </w: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51546C" wp14:editId="48C853FA">
                  <wp:extent cx="457200" cy="200025"/>
                  <wp:effectExtent l="0" t="0" r="0" b="9525"/>
                  <wp:docPr id="15" name="Рисунок 15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для выработки электрической энергии) наименование топлива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.../</w:t>
            </w: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2093E5" wp14:editId="60A3F9BB">
                  <wp:extent cx="457200" cy="200025"/>
                  <wp:effectExtent l="0" t="0" r="0" b="9525"/>
                  <wp:docPr id="16" name="Рисунок 16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Общие сведения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 объеме используемых энергетических ресурсов филиалом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(представительством)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1.   Наименование филиала (представительства)_________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1.1. Порядковый номер филиала (представительства)________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1.2. Место нахождения и адрес филиала (представительства)_________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1.3. Адрес для направления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корреспонденции______________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1.4. Телефон руководителя филиала (представительства)______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1.5.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ОГРН___________________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1.6. Код по </w:t>
      </w:r>
      <w:hyperlink r:id="rId13" w:history="1">
        <w:r w:rsidRPr="004528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ОКВЭД</w:t>
        </w:r>
      </w:hyperlink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1.7. Код по </w:t>
      </w:r>
      <w:hyperlink r:id="rId14" w:history="1">
        <w:proofErr w:type="spellStart"/>
        <w:r w:rsidRPr="004528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ОКОГУ</w:t>
        </w:r>
      </w:hyperlink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1.8. Код по </w:t>
      </w:r>
      <w:hyperlink r:id="rId15" w:history="1">
        <w:proofErr w:type="spellStart"/>
        <w:r w:rsidRPr="004528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OKTMO</w:t>
        </w:r>
      </w:hyperlink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2.   Среднесписочная численность работников филиала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представительства)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конец отчетного года__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>0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  Наличие    действующих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энергосервисных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контрактов в    филиале</w:t>
      </w:r>
    </w:p>
    <w:p w:rsidR="00452820" w:rsidRPr="00452820" w:rsidRDefault="00FA3E23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(представительстве): нет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, всего____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0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  Сведения   об использовании    транспортных 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cредств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филиалом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(представительством)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4.1. Наличие собственных     транспортных   средств       у       филиала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(представительства): /нет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4.2. Привлечение транспортных средств с</w:t>
      </w:r>
      <w:r w:rsidR="00FA3E23">
        <w:rPr>
          <w:rFonts w:ascii="Courier New" w:eastAsia="Times New Roman" w:hAnsi="Courier New" w:cs="Courier New"/>
          <w:sz w:val="20"/>
          <w:szCs w:val="20"/>
          <w:lang w:eastAsia="ru-RU"/>
        </w:rPr>
        <w:t>торонней организации: нет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4.3. Топливо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электроэнергия),        приобретенное          филиалом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(представительством) для использования транспортными    средствами в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отчетном периоде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2391"/>
        <w:gridCol w:w="2346"/>
      </w:tblGrid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КПГ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СПГ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68570" wp14:editId="6C4F30EB">
                  <wp:extent cx="457200" cy="200025"/>
                  <wp:effectExtent l="0" t="0" r="0" b="9525"/>
                  <wp:docPr id="17" name="Рисунок 17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Иное топливо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5.   Наличие собственного источника выработки энергии: (есть/нет)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5.1. Вид вырабатываемой энергии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896"/>
        <w:gridCol w:w="743"/>
        <w:gridCol w:w="965"/>
        <w:gridCol w:w="1620"/>
        <w:gridCol w:w="743"/>
        <w:gridCol w:w="936"/>
        <w:gridCol w:w="1649"/>
        <w:gridCol w:w="767"/>
      </w:tblGrid>
      <w:tr w:rsidR="00452820" w:rsidRPr="00452820" w:rsidTr="00452820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нет)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Тепловая: пар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нет)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Тепловая: горячая вода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FA3E23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5.2. Потребление энергетических ресурсов для выработки энергии в отчетном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году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2510"/>
        <w:gridCol w:w="2346"/>
      </w:tblGrid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CA244F" wp14:editId="39F249BE">
                  <wp:extent cx="457200" cy="200025"/>
                  <wp:effectExtent l="0" t="0" r="0" b="9525"/>
                  <wp:docPr id="18" name="Рисунок 18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5.3. Комбинированная выработка электрической и тепловой энергии:</w:t>
      </w:r>
    </w:p>
    <w:p w:rsidR="00452820" w:rsidRPr="00452820" w:rsidRDefault="00731B81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5.4. Возобновляемые 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источники энергии: 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6.   Общие сведения о потреблении энергетических ресурсов в отчетном году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(за исключением транспортных средств)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1331"/>
        <w:gridCol w:w="1079"/>
        <w:gridCol w:w="2249"/>
        <w:gridCol w:w="1521"/>
        <w:gridCol w:w="1621"/>
      </w:tblGrid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DF9FAC" wp14:editId="6D9F2F27">
                  <wp:extent cx="457200" cy="200025"/>
                  <wp:effectExtent l="0" t="0" r="0" b="9525"/>
                  <wp:docPr id="19" name="Рисунок 19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731B81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2820"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206E4E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7.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Сведения о потреблении воды филиалом (представительством) в отчетном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году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  <w:gridCol w:w="2509"/>
        <w:gridCol w:w="2523"/>
      </w:tblGrid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горячее водоснабжение (теплоноситель)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горячее водоснабжение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   Общие сведения об уплате за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энергетические  ресурсы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воду филиалом</w:t>
      </w:r>
    </w:p>
    <w:p w:rsidR="00452820" w:rsidRPr="00206E4E" w:rsidRDefault="00452820" w:rsidP="0020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(пред</w:t>
      </w:r>
      <w:r w:rsidR="00206E4E">
        <w:rPr>
          <w:rFonts w:ascii="Courier New" w:eastAsia="Times New Roman" w:hAnsi="Courier New" w:cs="Courier New"/>
          <w:sz w:val="20"/>
          <w:szCs w:val="20"/>
          <w:lang w:eastAsia="ru-RU"/>
        </w:rPr>
        <w:t>ставительством) в отчетном году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4"/>
        <w:gridCol w:w="4136"/>
      </w:tblGrid>
      <w:tr w:rsidR="00452820" w:rsidRPr="00452820" w:rsidTr="00452820">
        <w:trPr>
          <w:tblCellSpacing w:w="15" w:type="dxa"/>
        </w:trPr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(руб.)</w:t>
            </w:r>
          </w:p>
        </w:tc>
      </w:tr>
      <w:tr w:rsidR="00452820" w:rsidRPr="00452820" w:rsidTr="00731B81">
        <w:trPr>
          <w:trHeight w:val="344"/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731B81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452820"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   Количество 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зданий,   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строений,     сооружений     в    филиале</w:t>
      </w:r>
    </w:p>
    <w:p w:rsidR="00452820" w:rsidRPr="00206E4E" w:rsidRDefault="00452820" w:rsidP="0020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(представительстве),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всего_____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="00206E4E">
        <w:rPr>
          <w:rFonts w:ascii="Courier New" w:eastAsia="Times New Roman" w:hAnsi="Courier New" w:cs="Courier New"/>
          <w:sz w:val="20"/>
          <w:szCs w:val="20"/>
          <w:lang w:eastAsia="ru-RU"/>
        </w:rPr>
        <w:t>_________, в том числе</w:t>
      </w:r>
    </w:p>
    <w:tbl>
      <w:tblPr>
        <w:tblW w:w="9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6758"/>
      </w:tblGrid>
      <w:tr w:rsidR="00452820" w:rsidRPr="00452820" w:rsidTr="00452820">
        <w:trPr>
          <w:tblCellSpacing w:w="15" w:type="dxa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здания,</w:t>
            </w:r>
          </w:p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строения, сооружения</w:t>
            </w:r>
          </w:p>
        </w:tc>
        <w:tc>
          <w:tcPr>
            <w:tcW w:w="6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здания, строения, сооружения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3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3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Сведения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об объеме используемых энергетических ресурсов в зданиях,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строениях, сооружениях филиалов (представительств)</w:t>
      </w:r>
    </w:p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1.   Наименование филиала (представительства)_______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2.   Порядковый номер филиала (представительства)________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  Наименование здания, строения,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сооружения_______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  Место нахождения здания, строения,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сооружения__________________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5.   Функциональное назначение здания, строения, сооружения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5.1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Многоквартирный жилой дом: 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5.2. Функционально-типологическая группа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код______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наименование____________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6.   Техническое описание здания, строения, сооружения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6.1. Общая площадь (кв. м) ____________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6.2. Этажность (количество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этажей)_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6.3. Сведения о лифтах: всего (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шт.)_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________, в том числе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учетный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номер_______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 год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установки_______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6.4. Отапливаемая площадь (кв.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м)_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6.5. Полезная площадь (кв.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м)_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6.6. Внутренний объем (куб.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м)_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6.7. Год ввода в эксплуатацию___________________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6.8. Год проведения последнего капитального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ремонта_______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6.9. Класс энергетической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7.   Подключение к сетям инженерн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о-технического 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7.1. ЭЛЕКТРОСНАБЖЕНИЕ                7.2. ГАЗОСНАБЖЕНИЕ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Центральное___________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 Центральное_________________________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Автономное _____________</w:t>
      </w:r>
      <w:proofErr w:type="spellStart"/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________Автономное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7.3. ТЕПЛОСНАБЖЕНИЕ                  7.4. ВОДОСНАБЖЕНИЕ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Центральное________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_____________Холодная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Автономное _______________</w:t>
      </w:r>
      <w:proofErr w:type="spellStart"/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______Горячая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 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   Наличие в здании,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строении,   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сооружении   собственного    источника</w:t>
      </w:r>
    </w:p>
    <w:p w:rsidR="00452820" w:rsidRPr="00452820" w:rsidRDefault="00731B81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выработки энергии: (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206E4E" w:rsidRDefault="00206E4E" w:rsidP="0020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8.1. Вид вырабатываемой энергии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597"/>
        <w:gridCol w:w="834"/>
        <w:gridCol w:w="1124"/>
        <w:gridCol w:w="1123"/>
        <w:gridCol w:w="975"/>
        <w:gridCol w:w="954"/>
        <w:gridCol w:w="1533"/>
        <w:gridCol w:w="821"/>
      </w:tblGrid>
      <w:tr w:rsidR="00452820" w:rsidRPr="00452820" w:rsidTr="00452820">
        <w:trPr>
          <w:tblCellSpacing w:w="15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нет)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Тепловая: пар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нет)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Тепловая: горячая вода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731B81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52820"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нет)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9.     Сведения об оснащенности системами вентиляции и кондиционирования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9.1.   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Вентиляция принудительная: 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9.2.   Система 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кондиционирования воздуха: (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10.    Сведения об оснащенности приборами коммерческого учета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10.1.  учет электрической энергии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А) 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оснащено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10.2.  учет тепловой энергии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А) 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оснащено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10.3.  учет потребления холодной воды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А) 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оснащено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10.4.  учет потребления горячей воды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А) 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оснащено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10.5.  учет потребления газа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А) не ос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нащено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10.6.  учет потребления иного ресурса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А) 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</w:t>
      </w:r>
      <w:proofErr w:type="spellStart"/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оснащено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11.    Сведения   об энергетической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  здания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,    строения,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сооружения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11.1.  Оснащение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энергетической  эффективными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(светодиодными)   лампами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(светильниками на их основе) внутреннего освещения (выбрать нужную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452820" w:rsidRPr="00452820" w:rsidRDefault="00731B81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Б) частично    оснащ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ено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11.2.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Оснащение  автоматизированными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системами   управления внутренним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освещением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452820" w:rsidRPr="00452820" w:rsidRDefault="00731B81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Б) частично    оснащ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ено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11.3.  Оснащение 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энергоэффективными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светодиодными)      лампами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(светильниками на их основе) наружного освещения (выбрать   нужную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452820" w:rsidRPr="00452820" w:rsidRDefault="00731B81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452820"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Б) частично    оснащ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ено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11.4.  Оснащение   автоматизированными   системами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 наружным</w:t>
      </w:r>
      <w:proofErr w:type="gramEnd"/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освещением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А) не осн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ащено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11.5.  Оснащение современными стеклопакетами   с повышенным   термическим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сопротивлением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А) не оснащ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>ено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11.6.  Оснащение индивидуальным тепловым пунктом 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А) не осн</w:t>
      </w:r>
      <w:r w:rsidR="00731B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ащено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11.7.  Оснащение системой управления отоплением с настройкой   параметров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теплоносителя в зависимости   от   температуры наружного   воздуха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452820" w:rsidRPr="00452820" w:rsidRDefault="002772A4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B) не оснащено системой управления отоплением</w:t>
      </w:r>
    </w:p>
    <w:p w:rsidR="00452820" w:rsidRPr="00452820" w:rsidRDefault="00731B81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11.8.  Применение тепло-, пароизоляционных и других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материалов  (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наружные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стены, чердак, крыша, пол и стены подвала), повышающих теплозащиту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здания, строения, сооружения (выбрать нужную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литеру)_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2772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Д) неприменимо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11.9.  Осна</w:t>
      </w:r>
      <w:r w:rsidR="002772A4">
        <w:rPr>
          <w:rFonts w:ascii="Courier New" w:eastAsia="Times New Roman" w:hAnsi="Courier New" w:cs="Courier New"/>
          <w:sz w:val="20"/>
          <w:szCs w:val="20"/>
          <w:lang w:eastAsia="ru-RU"/>
        </w:rPr>
        <w:t>щение солнечными коллекторами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11.10. Осн</w:t>
      </w:r>
      <w:r w:rsidR="002772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ащение тепловыми насосами: 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11.11. Использование возобнов</w:t>
      </w:r>
      <w:r w:rsidR="002772A4">
        <w:rPr>
          <w:rFonts w:ascii="Courier New" w:eastAsia="Times New Roman" w:hAnsi="Courier New" w:cs="Courier New"/>
          <w:sz w:val="20"/>
          <w:szCs w:val="20"/>
          <w:lang w:eastAsia="ru-RU"/>
        </w:rPr>
        <w:t>ляемых источников энергии: (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11.12. Использование вторичны</w:t>
      </w:r>
      <w:r w:rsidR="002772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 энергетических ресурсов: 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12.    Сведения о проведении эне</w:t>
      </w:r>
      <w:r w:rsidR="002772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ргетического обследования: 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/нет)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дата_____номер</w:t>
      </w:r>
      <w:proofErr w:type="spell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энергетического паспорта___________________________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13.    Численность пользователей (работников и посетителей), чел.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проектная____</w:t>
      </w:r>
      <w:r w:rsidR="002772A4">
        <w:rPr>
          <w:rFonts w:ascii="Courier New" w:eastAsia="Times New Roman" w:hAnsi="Courier New" w:cs="Courier New"/>
          <w:sz w:val="20"/>
          <w:szCs w:val="20"/>
          <w:lang w:eastAsia="ru-RU"/>
        </w:rPr>
        <w:t>0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 фактическая______</w:t>
      </w:r>
      <w:r w:rsidR="002772A4">
        <w:rPr>
          <w:rFonts w:ascii="Courier New" w:eastAsia="Times New Roman" w:hAnsi="Courier New" w:cs="Courier New"/>
          <w:sz w:val="20"/>
          <w:szCs w:val="20"/>
          <w:lang w:eastAsia="ru-RU"/>
        </w:rPr>
        <w:t>0</w:t>
      </w: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14.    Сведения о   потреблении   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зданием,   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строением,     сооружением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энергетических ресурсов и воды в отчетном году</w:t>
      </w:r>
    </w:p>
    <w:p w:rsidR="00452820" w:rsidRPr="001D22F2" w:rsidRDefault="00452820" w:rsidP="001D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14.1.  всего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9"/>
        <w:gridCol w:w="2331"/>
        <w:gridCol w:w="3060"/>
      </w:tblGrid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FD736E" wp14:editId="57C863C9">
                  <wp:extent cx="457200" cy="200025"/>
                  <wp:effectExtent l="0" t="0" r="0" b="9525"/>
                  <wp:docPr id="20" name="Рисунок 20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20" w:rsidRPr="001D22F2" w:rsidRDefault="00452820" w:rsidP="001D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14.2.    из них для выработки энергии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9"/>
        <w:gridCol w:w="2331"/>
        <w:gridCol w:w="3060"/>
      </w:tblGrid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423D2B" wp14:editId="5608601A">
                  <wp:extent cx="457200" cy="200025"/>
                  <wp:effectExtent l="0" t="0" r="0" b="9525"/>
                  <wp:docPr id="21" name="Рисунок 21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1D22F2" w:rsidRDefault="00452820" w:rsidP="001D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14.3. воды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2331"/>
        <w:gridCol w:w="3059"/>
      </w:tblGrid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холодная вода на горячее водоснабжение (теплоноситель)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горячее водоснабжение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1D22F2" w:rsidRDefault="00452820" w:rsidP="001D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15. Тарифы на оплату энергетических ресурсов и воды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9"/>
        <w:gridCol w:w="2332"/>
        <w:gridCol w:w="3059"/>
      </w:tblGrid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энергия: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317E59" wp14:editId="70FA1EA1">
                  <wp:extent cx="781050" cy="200025"/>
                  <wp:effectExtent l="0" t="0" r="0" b="9525"/>
                  <wp:docPr id="22" name="Рисунок 22" descr="https://base.garant.ru/files/base/73686220/35381702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base.garant.ru/files/base/73686220/35381702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многоставочный</w:t>
            </w:r>
            <w:proofErr w:type="spellEnd"/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тариф: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составляющая 1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C91377" wp14:editId="6E48D65D">
                  <wp:extent cx="781050" cy="200025"/>
                  <wp:effectExtent l="0" t="0" r="0" b="9525"/>
                  <wp:docPr id="23" name="Рисунок 23" descr="https://base.garant.ru/files/base/73686220/35381702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base.garant.ru/files/base/73686220/35381702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составляющая N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руб./т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руб./т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руб./...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(двухкомпонентный тариф):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2772A4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2820"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 на ГВС (теплоноситель)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на ГВС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0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452820" w:rsidRDefault="00452820" w:rsidP="00452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16.   Оплата энергетических   ресурсов и </w:t>
      </w:r>
      <w:proofErr w:type="gramStart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воды,   </w:t>
      </w:r>
      <w:proofErr w:type="gramEnd"/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потребленных  зданием,</w:t>
      </w:r>
    </w:p>
    <w:p w:rsidR="00452820" w:rsidRPr="001D22F2" w:rsidRDefault="00452820" w:rsidP="001D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строением, сооружением в отчетном году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6"/>
        <w:gridCol w:w="3784"/>
      </w:tblGrid>
      <w:tr w:rsidR="00452820" w:rsidRPr="00452820" w:rsidTr="00452820">
        <w:trPr>
          <w:tblCellSpacing w:w="15" w:type="dxa"/>
        </w:trPr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(руб.)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топливо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2772A4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2820" w:rsidRPr="00206E4E" w:rsidRDefault="00452820" w:rsidP="0020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2820">
        <w:rPr>
          <w:rFonts w:ascii="Courier New" w:eastAsia="Times New Roman" w:hAnsi="Courier New" w:cs="Courier New"/>
          <w:sz w:val="20"/>
          <w:szCs w:val="20"/>
          <w:lang w:eastAsia="ru-RU"/>
        </w:rPr>
        <w:t>17.    Удельные показат</w:t>
      </w:r>
      <w:r w:rsidR="00206E4E">
        <w:rPr>
          <w:rFonts w:ascii="Courier New" w:eastAsia="Times New Roman" w:hAnsi="Courier New" w:cs="Courier New"/>
          <w:sz w:val="20"/>
          <w:szCs w:val="20"/>
          <w:lang w:eastAsia="ru-RU"/>
        </w:rPr>
        <w:t>ели потребления ресурсов и воды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4"/>
        <w:gridCol w:w="2512"/>
        <w:gridCol w:w="2524"/>
      </w:tblGrid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тепловой энергии на кв. м площади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 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Потребление тепловой энергии на куб. м объема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Гкал/куб. 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электрической энергии на кв. м площади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FCB53E" wp14:editId="5204FE10">
                  <wp:extent cx="876300" cy="200025"/>
                  <wp:effectExtent l="0" t="0" r="0" b="9525"/>
                  <wp:docPr id="24" name="Рисунок 24" descr="https://base.garant.ru/files/base/73686220/4105922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base.garant.ru/files/base/73686220/4105922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холодной воды на 1 пользователя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м/чел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горячей воды на 1 пользователя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м/чел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газа на кв. м площади (только для выработки тепловой энергии)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м/кв. 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газа на 1 </w:t>
            </w: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C1CC6A" wp14:editId="42E71773">
                  <wp:extent cx="457200" cy="200025"/>
                  <wp:effectExtent l="0" t="0" r="0" b="9525"/>
                  <wp:docPr id="25" name="Рисунок 25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для выработки электрической энергии)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CBBD86" wp14:editId="35C86D2B">
                  <wp:extent cx="923925" cy="200025"/>
                  <wp:effectExtent l="0" t="0" r="0" b="9525"/>
                  <wp:docPr id="26" name="Рисунок 26" descr="https://base.garant.ru/files/base/73686220/4204626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base.garant.ru/files/base/73686220/42046263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угля на кв. м площади (только для выработки тепловой энергии)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т/кв. 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угля на 1 </w:t>
            </w: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328E4F" wp14:editId="2B89AD11">
                  <wp:extent cx="457200" cy="200025"/>
                  <wp:effectExtent l="0" t="0" r="0" b="9525"/>
                  <wp:docPr id="27" name="Рисунок 27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для выработки электрической энергии)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8A1665" wp14:editId="0A75E2A1">
                  <wp:extent cx="609600" cy="200025"/>
                  <wp:effectExtent l="0" t="0" r="0" b="9525"/>
                  <wp:docPr id="28" name="Рисунок 28" descr="https://base.garant.ru/files/base/73686220/19071478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base.garant.ru/files/base/73686220/19071478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2772A4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2820"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дизельного топлива на кв. м площади (только для выработки тепловой энергии)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т/кв. 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дизельного топлива на 1 </w:t>
            </w: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8A10E6" wp14:editId="6D7F1822">
                  <wp:extent cx="457200" cy="200025"/>
                  <wp:effectExtent l="0" t="0" r="0" b="9525"/>
                  <wp:docPr id="29" name="Рисунок 29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для выработки электрической энергии)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B70E82" wp14:editId="639795CF">
                  <wp:extent cx="609600" cy="200025"/>
                  <wp:effectExtent l="0" t="0" r="0" b="9525"/>
                  <wp:docPr id="30" name="Рисунок 30" descr="https://base.garant.ru/files/base/73686220/19071478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base.garant.ru/files/base/73686220/19071478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иного топлива на кв. м площади (только для выработки тепловой энергии)</w:t>
            </w:r>
          </w:p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топлива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.../кв. 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820" w:rsidRPr="00452820" w:rsidTr="00452820">
        <w:trPr>
          <w:tblCellSpacing w:w="15" w:type="dxa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иного топлива на 1 </w:t>
            </w: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B491F4" wp14:editId="42EF7945">
                  <wp:extent cx="457200" cy="200025"/>
                  <wp:effectExtent l="0" t="0" r="0" b="9525"/>
                  <wp:docPr id="31" name="Рисунок 31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для выработки электрической энергии) наименование топлива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.../ </w:t>
            </w:r>
            <w:r w:rsidRPr="004528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5019BA" wp14:editId="05AA1F67">
                  <wp:extent cx="457200" cy="200025"/>
                  <wp:effectExtent l="0" t="0" r="0" b="9525"/>
                  <wp:docPr id="32" name="Рисунок 32" descr="https://base.garant.ru/files/base/73686220/1653813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base.garant.ru/files/base/73686220/1653813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2820" w:rsidRPr="00452820" w:rsidRDefault="00452820" w:rsidP="0045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2820" w:rsidRPr="00452820" w:rsidRDefault="00452820" w:rsidP="0045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22F2" w:rsidRPr="001D22F2" w:rsidRDefault="001D22F2" w:rsidP="001D22F2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52820" w:rsidRPr="00452820" w:rsidTr="001D22F2">
        <w:trPr>
          <w:tblCellSpacing w:w="15" w:type="dxa"/>
          <w:jc w:val="center"/>
        </w:trPr>
        <w:tc>
          <w:tcPr>
            <w:tcW w:w="1645" w:type="pct"/>
            <w:vAlign w:val="center"/>
            <w:hideMark/>
          </w:tcPr>
          <w:p w:rsidR="001D22F2" w:rsidRPr="001D22F2" w:rsidRDefault="00452820" w:rsidP="001D22F2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2820" w:rsidRPr="00452820" w:rsidRDefault="00452820" w:rsidP="001D2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5" w:type="pct"/>
            <w:vAlign w:val="center"/>
            <w:hideMark/>
          </w:tcPr>
          <w:p w:rsidR="00452820" w:rsidRPr="00452820" w:rsidRDefault="00452820" w:rsidP="0045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vAlign w:val="center"/>
            <w:hideMark/>
          </w:tcPr>
          <w:p w:rsidR="00452820" w:rsidRPr="00452820" w:rsidRDefault="00452820" w:rsidP="0045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D49" w:rsidRDefault="005C6D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2F2" w:rsidRDefault="001D22F2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1D22F2" w:rsidRDefault="001D2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F2" w:rsidRDefault="001D22F2"/>
    <w:sectPr w:rsidR="001D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base.garant.ru/static/base/img/save-file.png?1" style="width:12.75pt;height:14.25pt;visibility:visible;mso-wrap-style:square" o:bullet="t">
        <v:imagedata r:id="rId1" o:title="save-file"/>
      </v:shape>
    </w:pict>
  </w:numPicBullet>
  <w:abstractNum w:abstractNumId="0" w15:restartNumberingAfterBreak="0">
    <w:nsid w:val="1B234121"/>
    <w:multiLevelType w:val="hybridMultilevel"/>
    <w:tmpl w:val="B4EEB9A6"/>
    <w:lvl w:ilvl="0" w:tplc="9D1A7D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E98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AD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C4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4A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E4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E63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6C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F8B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20"/>
    <w:rsid w:val="000025FF"/>
    <w:rsid w:val="00006AEF"/>
    <w:rsid w:val="00011E3B"/>
    <w:rsid w:val="000217F0"/>
    <w:rsid w:val="00021A23"/>
    <w:rsid w:val="000272EE"/>
    <w:rsid w:val="00032D2C"/>
    <w:rsid w:val="00035244"/>
    <w:rsid w:val="00040F38"/>
    <w:rsid w:val="00041524"/>
    <w:rsid w:val="00043707"/>
    <w:rsid w:val="0004720C"/>
    <w:rsid w:val="0005314A"/>
    <w:rsid w:val="00057491"/>
    <w:rsid w:val="00063D26"/>
    <w:rsid w:val="00064A87"/>
    <w:rsid w:val="00066ABB"/>
    <w:rsid w:val="00074084"/>
    <w:rsid w:val="0007716F"/>
    <w:rsid w:val="00084CE2"/>
    <w:rsid w:val="00085CA9"/>
    <w:rsid w:val="00087EAD"/>
    <w:rsid w:val="00095B3F"/>
    <w:rsid w:val="000A0D19"/>
    <w:rsid w:val="000A40C8"/>
    <w:rsid w:val="000A5EAE"/>
    <w:rsid w:val="000A7C4F"/>
    <w:rsid w:val="000B134D"/>
    <w:rsid w:val="000B5C9E"/>
    <w:rsid w:val="000B7201"/>
    <w:rsid w:val="000B7663"/>
    <w:rsid w:val="000D1067"/>
    <w:rsid w:val="000E7768"/>
    <w:rsid w:val="000F0B82"/>
    <w:rsid w:val="000F14F2"/>
    <w:rsid w:val="000F1C33"/>
    <w:rsid w:val="000F21FD"/>
    <w:rsid w:val="00100394"/>
    <w:rsid w:val="00102CF7"/>
    <w:rsid w:val="001040ED"/>
    <w:rsid w:val="00106411"/>
    <w:rsid w:val="0011261E"/>
    <w:rsid w:val="00114205"/>
    <w:rsid w:val="00117797"/>
    <w:rsid w:val="00124E79"/>
    <w:rsid w:val="0013214D"/>
    <w:rsid w:val="0013268A"/>
    <w:rsid w:val="00133BF2"/>
    <w:rsid w:val="0013497A"/>
    <w:rsid w:val="00137E10"/>
    <w:rsid w:val="001402F4"/>
    <w:rsid w:val="00141D49"/>
    <w:rsid w:val="001502DB"/>
    <w:rsid w:val="0015371F"/>
    <w:rsid w:val="0015787E"/>
    <w:rsid w:val="00157EA4"/>
    <w:rsid w:val="00160368"/>
    <w:rsid w:val="00160B28"/>
    <w:rsid w:val="00166189"/>
    <w:rsid w:val="00173E88"/>
    <w:rsid w:val="00174F79"/>
    <w:rsid w:val="001756F3"/>
    <w:rsid w:val="00180692"/>
    <w:rsid w:val="00185943"/>
    <w:rsid w:val="0019315B"/>
    <w:rsid w:val="0019573B"/>
    <w:rsid w:val="00195F86"/>
    <w:rsid w:val="001A1332"/>
    <w:rsid w:val="001A4CA1"/>
    <w:rsid w:val="001B222A"/>
    <w:rsid w:val="001B3201"/>
    <w:rsid w:val="001B7875"/>
    <w:rsid w:val="001D080B"/>
    <w:rsid w:val="001D0938"/>
    <w:rsid w:val="001D22F2"/>
    <w:rsid w:val="001E3584"/>
    <w:rsid w:val="001E77D3"/>
    <w:rsid w:val="001F1915"/>
    <w:rsid w:val="001F248A"/>
    <w:rsid w:val="001F311F"/>
    <w:rsid w:val="001F46A6"/>
    <w:rsid w:val="001F6530"/>
    <w:rsid w:val="001F6D56"/>
    <w:rsid w:val="001F6FB9"/>
    <w:rsid w:val="00200892"/>
    <w:rsid w:val="00201B86"/>
    <w:rsid w:val="002025B5"/>
    <w:rsid w:val="00206E4E"/>
    <w:rsid w:val="0021316C"/>
    <w:rsid w:val="00217928"/>
    <w:rsid w:val="002206C8"/>
    <w:rsid w:val="0022215A"/>
    <w:rsid w:val="002242E7"/>
    <w:rsid w:val="00227930"/>
    <w:rsid w:val="00230316"/>
    <w:rsid w:val="0023417E"/>
    <w:rsid w:val="00234CAD"/>
    <w:rsid w:val="00240187"/>
    <w:rsid w:val="00242030"/>
    <w:rsid w:val="00245F07"/>
    <w:rsid w:val="002510D8"/>
    <w:rsid w:val="002523DF"/>
    <w:rsid w:val="002618D9"/>
    <w:rsid w:val="00262DD1"/>
    <w:rsid w:val="00263D84"/>
    <w:rsid w:val="0026589A"/>
    <w:rsid w:val="002669F2"/>
    <w:rsid w:val="0027348C"/>
    <w:rsid w:val="002772A4"/>
    <w:rsid w:val="0027780A"/>
    <w:rsid w:val="00282EE1"/>
    <w:rsid w:val="002901E2"/>
    <w:rsid w:val="002907D0"/>
    <w:rsid w:val="002A042B"/>
    <w:rsid w:val="002A74DB"/>
    <w:rsid w:val="002B3FA3"/>
    <w:rsid w:val="002B4D41"/>
    <w:rsid w:val="002C35E7"/>
    <w:rsid w:val="002C3BD3"/>
    <w:rsid w:val="002C3E92"/>
    <w:rsid w:val="002C4292"/>
    <w:rsid w:val="002D4F00"/>
    <w:rsid w:val="002E61FE"/>
    <w:rsid w:val="002F026C"/>
    <w:rsid w:val="002F1216"/>
    <w:rsid w:val="002F24BF"/>
    <w:rsid w:val="002F2CD6"/>
    <w:rsid w:val="002F506A"/>
    <w:rsid w:val="002F6061"/>
    <w:rsid w:val="002F7E4E"/>
    <w:rsid w:val="00301BAD"/>
    <w:rsid w:val="00303B51"/>
    <w:rsid w:val="00312115"/>
    <w:rsid w:val="003121E6"/>
    <w:rsid w:val="00321FF5"/>
    <w:rsid w:val="003313AF"/>
    <w:rsid w:val="00332167"/>
    <w:rsid w:val="00334682"/>
    <w:rsid w:val="0033518F"/>
    <w:rsid w:val="00340137"/>
    <w:rsid w:val="00341E6F"/>
    <w:rsid w:val="003452F4"/>
    <w:rsid w:val="00347555"/>
    <w:rsid w:val="003512B7"/>
    <w:rsid w:val="00356A5D"/>
    <w:rsid w:val="003575E0"/>
    <w:rsid w:val="00357654"/>
    <w:rsid w:val="003615F6"/>
    <w:rsid w:val="00363C44"/>
    <w:rsid w:val="00365246"/>
    <w:rsid w:val="00367EF8"/>
    <w:rsid w:val="003713DD"/>
    <w:rsid w:val="00390E39"/>
    <w:rsid w:val="00391100"/>
    <w:rsid w:val="00396085"/>
    <w:rsid w:val="0039644F"/>
    <w:rsid w:val="003A0C90"/>
    <w:rsid w:val="003A12E6"/>
    <w:rsid w:val="003A19ED"/>
    <w:rsid w:val="003A68EF"/>
    <w:rsid w:val="003A7999"/>
    <w:rsid w:val="003B02EF"/>
    <w:rsid w:val="003B0421"/>
    <w:rsid w:val="003B10CA"/>
    <w:rsid w:val="003B2C6E"/>
    <w:rsid w:val="003B366F"/>
    <w:rsid w:val="003B553D"/>
    <w:rsid w:val="003C0E2A"/>
    <w:rsid w:val="003D2BB7"/>
    <w:rsid w:val="003D564E"/>
    <w:rsid w:val="003E0807"/>
    <w:rsid w:val="003E25A5"/>
    <w:rsid w:val="003E2849"/>
    <w:rsid w:val="003F1791"/>
    <w:rsid w:val="003F1880"/>
    <w:rsid w:val="003F294A"/>
    <w:rsid w:val="003F7597"/>
    <w:rsid w:val="003F7BE0"/>
    <w:rsid w:val="004048D7"/>
    <w:rsid w:val="00406650"/>
    <w:rsid w:val="0040766E"/>
    <w:rsid w:val="00410011"/>
    <w:rsid w:val="0041276F"/>
    <w:rsid w:val="00414375"/>
    <w:rsid w:val="0041512F"/>
    <w:rsid w:val="004210F1"/>
    <w:rsid w:val="00421595"/>
    <w:rsid w:val="00423EBD"/>
    <w:rsid w:val="00430652"/>
    <w:rsid w:val="00432376"/>
    <w:rsid w:val="00433E04"/>
    <w:rsid w:val="00445286"/>
    <w:rsid w:val="00450A00"/>
    <w:rsid w:val="00450B2F"/>
    <w:rsid w:val="00452820"/>
    <w:rsid w:val="00455E01"/>
    <w:rsid w:val="00455F50"/>
    <w:rsid w:val="0045710F"/>
    <w:rsid w:val="00462099"/>
    <w:rsid w:val="00463D41"/>
    <w:rsid w:val="004702DC"/>
    <w:rsid w:val="00472B2F"/>
    <w:rsid w:val="00476D24"/>
    <w:rsid w:val="00484399"/>
    <w:rsid w:val="004929F1"/>
    <w:rsid w:val="0049498C"/>
    <w:rsid w:val="00497CD1"/>
    <w:rsid w:val="004A20B5"/>
    <w:rsid w:val="004A2E3F"/>
    <w:rsid w:val="004A4191"/>
    <w:rsid w:val="004A4B84"/>
    <w:rsid w:val="004B5528"/>
    <w:rsid w:val="004C0E3E"/>
    <w:rsid w:val="004C1C78"/>
    <w:rsid w:val="004C626D"/>
    <w:rsid w:val="004D5D99"/>
    <w:rsid w:val="004E030D"/>
    <w:rsid w:val="004E108C"/>
    <w:rsid w:val="004E7860"/>
    <w:rsid w:val="004F619B"/>
    <w:rsid w:val="004F71F2"/>
    <w:rsid w:val="004F7D2D"/>
    <w:rsid w:val="00504BB2"/>
    <w:rsid w:val="005116E5"/>
    <w:rsid w:val="00514534"/>
    <w:rsid w:val="00524845"/>
    <w:rsid w:val="00524AF7"/>
    <w:rsid w:val="00530DBB"/>
    <w:rsid w:val="0053308B"/>
    <w:rsid w:val="00536534"/>
    <w:rsid w:val="005422BC"/>
    <w:rsid w:val="0054348A"/>
    <w:rsid w:val="00546487"/>
    <w:rsid w:val="00552B68"/>
    <w:rsid w:val="005622B8"/>
    <w:rsid w:val="00565AF6"/>
    <w:rsid w:val="00566579"/>
    <w:rsid w:val="0057499E"/>
    <w:rsid w:val="00583CF2"/>
    <w:rsid w:val="00584BE7"/>
    <w:rsid w:val="00591193"/>
    <w:rsid w:val="00594950"/>
    <w:rsid w:val="00594B60"/>
    <w:rsid w:val="00597E0F"/>
    <w:rsid w:val="005A33A7"/>
    <w:rsid w:val="005B2125"/>
    <w:rsid w:val="005B325E"/>
    <w:rsid w:val="005B3B87"/>
    <w:rsid w:val="005B71D0"/>
    <w:rsid w:val="005C6D49"/>
    <w:rsid w:val="005D5B97"/>
    <w:rsid w:val="005E0F11"/>
    <w:rsid w:val="005E1D9F"/>
    <w:rsid w:val="005E2669"/>
    <w:rsid w:val="005E63A9"/>
    <w:rsid w:val="005E6B23"/>
    <w:rsid w:val="005E6DE8"/>
    <w:rsid w:val="005E75C7"/>
    <w:rsid w:val="005F2F18"/>
    <w:rsid w:val="005F4240"/>
    <w:rsid w:val="005F4A88"/>
    <w:rsid w:val="005F4C8B"/>
    <w:rsid w:val="005F70DD"/>
    <w:rsid w:val="00600320"/>
    <w:rsid w:val="0060115D"/>
    <w:rsid w:val="00603CB4"/>
    <w:rsid w:val="006047A7"/>
    <w:rsid w:val="00611C73"/>
    <w:rsid w:val="00612290"/>
    <w:rsid w:val="006174B4"/>
    <w:rsid w:val="0062042E"/>
    <w:rsid w:val="00620ED9"/>
    <w:rsid w:val="006214BC"/>
    <w:rsid w:val="00623556"/>
    <w:rsid w:val="00624B1C"/>
    <w:rsid w:val="00625DD4"/>
    <w:rsid w:val="00647DEF"/>
    <w:rsid w:val="00650163"/>
    <w:rsid w:val="006506EC"/>
    <w:rsid w:val="00651FC4"/>
    <w:rsid w:val="00664E6C"/>
    <w:rsid w:val="00671527"/>
    <w:rsid w:val="0067215D"/>
    <w:rsid w:val="00673972"/>
    <w:rsid w:val="00676C3F"/>
    <w:rsid w:val="0067760D"/>
    <w:rsid w:val="00677E43"/>
    <w:rsid w:val="00681A70"/>
    <w:rsid w:val="00682485"/>
    <w:rsid w:val="00683CB9"/>
    <w:rsid w:val="0068523E"/>
    <w:rsid w:val="00691098"/>
    <w:rsid w:val="00692914"/>
    <w:rsid w:val="006A5AB9"/>
    <w:rsid w:val="006A73C1"/>
    <w:rsid w:val="006B2A68"/>
    <w:rsid w:val="006C6017"/>
    <w:rsid w:val="006D64CF"/>
    <w:rsid w:val="006D7CA4"/>
    <w:rsid w:val="006E2516"/>
    <w:rsid w:val="006E2F2D"/>
    <w:rsid w:val="006E6F17"/>
    <w:rsid w:val="006F0C54"/>
    <w:rsid w:val="006F18A3"/>
    <w:rsid w:val="006F2302"/>
    <w:rsid w:val="006F23A2"/>
    <w:rsid w:val="006F623A"/>
    <w:rsid w:val="007141B2"/>
    <w:rsid w:val="00714F55"/>
    <w:rsid w:val="007153DD"/>
    <w:rsid w:val="0071558A"/>
    <w:rsid w:val="00715F5B"/>
    <w:rsid w:val="007169A8"/>
    <w:rsid w:val="007215F3"/>
    <w:rsid w:val="00722744"/>
    <w:rsid w:val="00722A3E"/>
    <w:rsid w:val="007244C9"/>
    <w:rsid w:val="007258FE"/>
    <w:rsid w:val="007263E1"/>
    <w:rsid w:val="00730C6F"/>
    <w:rsid w:val="00731B81"/>
    <w:rsid w:val="007354A0"/>
    <w:rsid w:val="007407F7"/>
    <w:rsid w:val="00740B69"/>
    <w:rsid w:val="00742A94"/>
    <w:rsid w:val="007450E4"/>
    <w:rsid w:val="00750753"/>
    <w:rsid w:val="00754895"/>
    <w:rsid w:val="00761355"/>
    <w:rsid w:val="007708DF"/>
    <w:rsid w:val="007732B1"/>
    <w:rsid w:val="007747E1"/>
    <w:rsid w:val="0077590E"/>
    <w:rsid w:val="007852E8"/>
    <w:rsid w:val="00786D5B"/>
    <w:rsid w:val="00794265"/>
    <w:rsid w:val="00795EEB"/>
    <w:rsid w:val="00796345"/>
    <w:rsid w:val="007A16EF"/>
    <w:rsid w:val="007A2220"/>
    <w:rsid w:val="007A2DE6"/>
    <w:rsid w:val="007A3DE9"/>
    <w:rsid w:val="007B5688"/>
    <w:rsid w:val="007C14F3"/>
    <w:rsid w:val="007C5E38"/>
    <w:rsid w:val="007D3505"/>
    <w:rsid w:val="007D5311"/>
    <w:rsid w:val="007D6357"/>
    <w:rsid w:val="007E243C"/>
    <w:rsid w:val="007E54FA"/>
    <w:rsid w:val="007E6086"/>
    <w:rsid w:val="007F560D"/>
    <w:rsid w:val="00805E62"/>
    <w:rsid w:val="0080768E"/>
    <w:rsid w:val="00811658"/>
    <w:rsid w:val="00814579"/>
    <w:rsid w:val="008157AB"/>
    <w:rsid w:val="00816CE0"/>
    <w:rsid w:val="00824C35"/>
    <w:rsid w:val="00833B7D"/>
    <w:rsid w:val="008340DF"/>
    <w:rsid w:val="00844B86"/>
    <w:rsid w:val="008506B5"/>
    <w:rsid w:val="0085333E"/>
    <w:rsid w:val="008539A2"/>
    <w:rsid w:val="00855FB4"/>
    <w:rsid w:val="00861913"/>
    <w:rsid w:val="00865F79"/>
    <w:rsid w:val="008666F7"/>
    <w:rsid w:val="00866B16"/>
    <w:rsid w:val="00867040"/>
    <w:rsid w:val="00870D65"/>
    <w:rsid w:val="008743E8"/>
    <w:rsid w:val="008776A4"/>
    <w:rsid w:val="00887786"/>
    <w:rsid w:val="00887E59"/>
    <w:rsid w:val="0089417D"/>
    <w:rsid w:val="008A07AB"/>
    <w:rsid w:val="008A2A5A"/>
    <w:rsid w:val="008A4D0E"/>
    <w:rsid w:val="008B00DB"/>
    <w:rsid w:val="008B176F"/>
    <w:rsid w:val="008B26C9"/>
    <w:rsid w:val="008B2D07"/>
    <w:rsid w:val="008B3EC9"/>
    <w:rsid w:val="008B3F44"/>
    <w:rsid w:val="008C68C6"/>
    <w:rsid w:val="008D4B98"/>
    <w:rsid w:val="008E32B8"/>
    <w:rsid w:val="008F025F"/>
    <w:rsid w:val="008F32C5"/>
    <w:rsid w:val="008F42CE"/>
    <w:rsid w:val="008F5CE6"/>
    <w:rsid w:val="008F7D83"/>
    <w:rsid w:val="009014BE"/>
    <w:rsid w:val="00903A2E"/>
    <w:rsid w:val="0090538C"/>
    <w:rsid w:val="00906659"/>
    <w:rsid w:val="009067B7"/>
    <w:rsid w:val="0091267B"/>
    <w:rsid w:val="009145CD"/>
    <w:rsid w:val="00925DEE"/>
    <w:rsid w:val="00927054"/>
    <w:rsid w:val="00932F4D"/>
    <w:rsid w:val="009335AA"/>
    <w:rsid w:val="00935508"/>
    <w:rsid w:val="009419FA"/>
    <w:rsid w:val="009648B9"/>
    <w:rsid w:val="00964923"/>
    <w:rsid w:val="00967251"/>
    <w:rsid w:val="009701AD"/>
    <w:rsid w:val="009727EF"/>
    <w:rsid w:val="00975B9D"/>
    <w:rsid w:val="00976453"/>
    <w:rsid w:val="00987498"/>
    <w:rsid w:val="00990E78"/>
    <w:rsid w:val="00991E58"/>
    <w:rsid w:val="00993D09"/>
    <w:rsid w:val="009952B5"/>
    <w:rsid w:val="009A20F0"/>
    <w:rsid w:val="009B2F9E"/>
    <w:rsid w:val="009B7C5B"/>
    <w:rsid w:val="009C2A72"/>
    <w:rsid w:val="009C792B"/>
    <w:rsid w:val="009D00A6"/>
    <w:rsid w:val="009D1F9D"/>
    <w:rsid w:val="009D3801"/>
    <w:rsid w:val="009D4F9B"/>
    <w:rsid w:val="009D5659"/>
    <w:rsid w:val="009E4252"/>
    <w:rsid w:val="009E6640"/>
    <w:rsid w:val="009F2126"/>
    <w:rsid w:val="009F314F"/>
    <w:rsid w:val="00A0121A"/>
    <w:rsid w:val="00A030A9"/>
    <w:rsid w:val="00A038CD"/>
    <w:rsid w:val="00A04A26"/>
    <w:rsid w:val="00A10216"/>
    <w:rsid w:val="00A13337"/>
    <w:rsid w:val="00A21741"/>
    <w:rsid w:val="00A22935"/>
    <w:rsid w:val="00A2468B"/>
    <w:rsid w:val="00A249FD"/>
    <w:rsid w:val="00A27755"/>
    <w:rsid w:val="00A27A41"/>
    <w:rsid w:val="00A27C11"/>
    <w:rsid w:val="00A3125A"/>
    <w:rsid w:val="00A3532A"/>
    <w:rsid w:val="00A364DD"/>
    <w:rsid w:val="00A3658A"/>
    <w:rsid w:val="00A40CFA"/>
    <w:rsid w:val="00A429FF"/>
    <w:rsid w:val="00A47DF9"/>
    <w:rsid w:val="00A51265"/>
    <w:rsid w:val="00A55918"/>
    <w:rsid w:val="00A60201"/>
    <w:rsid w:val="00A60590"/>
    <w:rsid w:val="00A74AFE"/>
    <w:rsid w:val="00A770B5"/>
    <w:rsid w:val="00A77768"/>
    <w:rsid w:val="00A82BE1"/>
    <w:rsid w:val="00A83058"/>
    <w:rsid w:val="00A8417A"/>
    <w:rsid w:val="00A8558F"/>
    <w:rsid w:val="00A8582C"/>
    <w:rsid w:val="00A8599A"/>
    <w:rsid w:val="00A912EA"/>
    <w:rsid w:val="00A91578"/>
    <w:rsid w:val="00A93BE8"/>
    <w:rsid w:val="00A959FF"/>
    <w:rsid w:val="00A96291"/>
    <w:rsid w:val="00A96552"/>
    <w:rsid w:val="00AB20BF"/>
    <w:rsid w:val="00AB2291"/>
    <w:rsid w:val="00AB3BE3"/>
    <w:rsid w:val="00AC3D1E"/>
    <w:rsid w:val="00AD39C0"/>
    <w:rsid w:val="00AD6694"/>
    <w:rsid w:val="00AE2CC0"/>
    <w:rsid w:val="00AE2F03"/>
    <w:rsid w:val="00AF0155"/>
    <w:rsid w:val="00AF0742"/>
    <w:rsid w:val="00AF635A"/>
    <w:rsid w:val="00AF6480"/>
    <w:rsid w:val="00B01851"/>
    <w:rsid w:val="00B0251A"/>
    <w:rsid w:val="00B03614"/>
    <w:rsid w:val="00B0619F"/>
    <w:rsid w:val="00B1328D"/>
    <w:rsid w:val="00B135C3"/>
    <w:rsid w:val="00B22FD3"/>
    <w:rsid w:val="00B4298C"/>
    <w:rsid w:val="00B42E2D"/>
    <w:rsid w:val="00B44EAC"/>
    <w:rsid w:val="00B51B2E"/>
    <w:rsid w:val="00B53299"/>
    <w:rsid w:val="00B56B8F"/>
    <w:rsid w:val="00B62B69"/>
    <w:rsid w:val="00B661FF"/>
    <w:rsid w:val="00B72B63"/>
    <w:rsid w:val="00B747D4"/>
    <w:rsid w:val="00B758F8"/>
    <w:rsid w:val="00B75DF0"/>
    <w:rsid w:val="00B761EF"/>
    <w:rsid w:val="00B77FF6"/>
    <w:rsid w:val="00B800AA"/>
    <w:rsid w:val="00B9158F"/>
    <w:rsid w:val="00B93ED9"/>
    <w:rsid w:val="00B962CD"/>
    <w:rsid w:val="00B979F4"/>
    <w:rsid w:val="00BA2414"/>
    <w:rsid w:val="00BA567D"/>
    <w:rsid w:val="00BA67A1"/>
    <w:rsid w:val="00BA77CC"/>
    <w:rsid w:val="00BC0241"/>
    <w:rsid w:val="00BC0C33"/>
    <w:rsid w:val="00BC71B5"/>
    <w:rsid w:val="00BD0CF3"/>
    <w:rsid w:val="00BE6DD4"/>
    <w:rsid w:val="00BF14C9"/>
    <w:rsid w:val="00BF7405"/>
    <w:rsid w:val="00C05F16"/>
    <w:rsid w:val="00C224CB"/>
    <w:rsid w:val="00C2514E"/>
    <w:rsid w:val="00C251CA"/>
    <w:rsid w:val="00C32446"/>
    <w:rsid w:val="00C40694"/>
    <w:rsid w:val="00C419EB"/>
    <w:rsid w:val="00C41BCD"/>
    <w:rsid w:val="00C53BAC"/>
    <w:rsid w:val="00C57190"/>
    <w:rsid w:val="00C5789C"/>
    <w:rsid w:val="00C57925"/>
    <w:rsid w:val="00C640FD"/>
    <w:rsid w:val="00C719CA"/>
    <w:rsid w:val="00C72F65"/>
    <w:rsid w:val="00C73E33"/>
    <w:rsid w:val="00C74F41"/>
    <w:rsid w:val="00C7750B"/>
    <w:rsid w:val="00C80C8B"/>
    <w:rsid w:val="00C838AD"/>
    <w:rsid w:val="00C83B7C"/>
    <w:rsid w:val="00C86A1E"/>
    <w:rsid w:val="00C90B94"/>
    <w:rsid w:val="00C92717"/>
    <w:rsid w:val="00C97847"/>
    <w:rsid w:val="00CA0826"/>
    <w:rsid w:val="00CB35D8"/>
    <w:rsid w:val="00CC04D6"/>
    <w:rsid w:val="00CC2DD2"/>
    <w:rsid w:val="00CC35DF"/>
    <w:rsid w:val="00CC772E"/>
    <w:rsid w:val="00CD7E56"/>
    <w:rsid w:val="00CE17D8"/>
    <w:rsid w:val="00CE2DD2"/>
    <w:rsid w:val="00CE3E80"/>
    <w:rsid w:val="00CE5DD1"/>
    <w:rsid w:val="00CE6010"/>
    <w:rsid w:val="00D0656A"/>
    <w:rsid w:val="00D07435"/>
    <w:rsid w:val="00D07BAC"/>
    <w:rsid w:val="00D10537"/>
    <w:rsid w:val="00D17B9E"/>
    <w:rsid w:val="00D2147C"/>
    <w:rsid w:val="00D21986"/>
    <w:rsid w:val="00D24987"/>
    <w:rsid w:val="00D27E77"/>
    <w:rsid w:val="00D27F9E"/>
    <w:rsid w:val="00D31567"/>
    <w:rsid w:val="00D3294D"/>
    <w:rsid w:val="00D32A13"/>
    <w:rsid w:val="00D40E97"/>
    <w:rsid w:val="00D41475"/>
    <w:rsid w:val="00D43B56"/>
    <w:rsid w:val="00D502B4"/>
    <w:rsid w:val="00D547BD"/>
    <w:rsid w:val="00D661FF"/>
    <w:rsid w:val="00D66D9B"/>
    <w:rsid w:val="00D67073"/>
    <w:rsid w:val="00D67DA5"/>
    <w:rsid w:val="00D74AD4"/>
    <w:rsid w:val="00D8132D"/>
    <w:rsid w:val="00D86B0C"/>
    <w:rsid w:val="00D87ED1"/>
    <w:rsid w:val="00D9047E"/>
    <w:rsid w:val="00D90849"/>
    <w:rsid w:val="00D92CD9"/>
    <w:rsid w:val="00DA40F8"/>
    <w:rsid w:val="00DA5E0A"/>
    <w:rsid w:val="00DA7560"/>
    <w:rsid w:val="00DB0DB7"/>
    <w:rsid w:val="00DB4918"/>
    <w:rsid w:val="00DB6133"/>
    <w:rsid w:val="00DC2305"/>
    <w:rsid w:val="00DC487E"/>
    <w:rsid w:val="00DC5AA4"/>
    <w:rsid w:val="00DC7652"/>
    <w:rsid w:val="00DD787E"/>
    <w:rsid w:val="00DE09A5"/>
    <w:rsid w:val="00DE3FB6"/>
    <w:rsid w:val="00DF6106"/>
    <w:rsid w:val="00DF7B16"/>
    <w:rsid w:val="00E0355E"/>
    <w:rsid w:val="00E140D2"/>
    <w:rsid w:val="00E14EE5"/>
    <w:rsid w:val="00E16916"/>
    <w:rsid w:val="00E16D30"/>
    <w:rsid w:val="00E26C23"/>
    <w:rsid w:val="00E30000"/>
    <w:rsid w:val="00E3600D"/>
    <w:rsid w:val="00E37231"/>
    <w:rsid w:val="00E42400"/>
    <w:rsid w:val="00E504F6"/>
    <w:rsid w:val="00E573CF"/>
    <w:rsid w:val="00E66CE7"/>
    <w:rsid w:val="00E7018B"/>
    <w:rsid w:val="00E741CA"/>
    <w:rsid w:val="00E81CC3"/>
    <w:rsid w:val="00E822D2"/>
    <w:rsid w:val="00E83598"/>
    <w:rsid w:val="00E845FC"/>
    <w:rsid w:val="00E9527F"/>
    <w:rsid w:val="00E95418"/>
    <w:rsid w:val="00EB0BD0"/>
    <w:rsid w:val="00EB4CB6"/>
    <w:rsid w:val="00EC13B3"/>
    <w:rsid w:val="00EC4D9B"/>
    <w:rsid w:val="00EC7A92"/>
    <w:rsid w:val="00ED3016"/>
    <w:rsid w:val="00ED318B"/>
    <w:rsid w:val="00ED5978"/>
    <w:rsid w:val="00EE3ED6"/>
    <w:rsid w:val="00EE41F0"/>
    <w:rsid w:val="00EF1087"/>
    <w:rsid w:val="00EF133D"/>
    <w:rsid w:val="00EF4C48"/>
    <w:rsid w:val="00F10DEA"/>
    <w:rsid w:val="00F13D6F"/>
    <w:rsid w:val="00F14C30"/>
    <w:rsid w:val="00F2373C"/>
    <w:rsid w:val="00F26A23"/>
    <w:rsid w:val="00F27C86"/>
    <w:rsid w:val="00F306B3"/>
    <w:rsid w:val="00F363DB"/>
    <w:rsid w:val="00F42D0B"/>
    <w:rsid w:val="00F470D3"/>
    <w:rsid w:val="00F503BA"/>
    <w:rsid w:val="00F53D43"/>
    <w:rsid w:val="00F54B70"/>
    <w:rsid w:val="00F56F8D"/>
    <w:rsid w:val="00F65896"/>
    <w:rsid w:val="00F74C51"/>
    <w:rsid w:val="00F822BF"/>
    <w:rsid w:val="00F823AE"/>
    <w:rsid w:val="00F869BA"/>
    <w:rsid w:val="00F86B16"/>
    <w:rsid w:val="00F951EB"/>
    <w:rsid w:val="00F96214"/>
    <w:rsid w:val="00FA3E23"/>
    <w:rsid w:val="00FB2C29"/>
    <w:rsid w:val="00FB3C62"/>
    <w:rsid w:val="00FC1901"/>
    <w:rsid w:val="00FC3570"/>
    <w:rsid w:val="00FC42EB"/>
    <w:rsid w:val="00FD133A"/>
    <w:rsid w:val="00FD4F18"/>
    <w:rsid w:val="00FE024B"/>
    <w:rsid w:val="00FE2ECA"/>
    <w:rsid w:val="00FE319F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01B6"/>
  <w15:chartTrackingRefBased/>
  <w15:docId w15:val="{0221F8CC-868A-45FF-B2F8-D2626DE3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820"/>
  </w:style>
  <w:style w:type="paragraph" w:customStyle="1" w:styleId="msonormal0">
    <w:name w:val="msonormal"/>
    <w:basedOn w:val="a"/>
    <w:rsid w:val="0045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5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5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2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28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528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2820"/>
    <w:rPr>
      <w:color w:val="800080"/>
      <w:u w:val="single"/>
    </w:rPr>
  </w:style>
  <w:style w:type="paragraph" w:customStyle="1" w:styleId="s16">
    <w:name w:val="s_16"/>
    <w:basedOn w:val="a"/>
    <w:rsid w:val="0045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52820"/>
  </w:style>
  <w:style w:type="character" w:styleId="a6">
    <w:name w:val="Strong"/>
    <w:basedOn w:val="a0"/>
    <w:uiPriority w:val="22"/>
    <w:qFormat/>
    <w:rsid w:val="0045282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89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D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0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8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9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2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9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9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3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1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8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2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9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8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2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7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6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1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96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3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7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9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94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1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0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7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6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7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5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2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7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2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5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2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7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6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4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ase.garant.ru/7065072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465940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base.garant.ru/12190479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base.garant.ru/70650726/" TargetMode="External"/><Relationship Id="rId15" Type="http://schemas.openxmlformats.org/officeDocument/2006/relationships/hyperlink" Target="https://base.garant.ru/70465940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ase.garant.ru/12190479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2022-01-02T04:22:00Z</cp:lastPrinted>
  <dcterms:created xsi:type="dcterms:W3CDTF">2021-12-29T05:07:00Z</dcterms:created>
  <dcterms:modified xsi:type="dcterms:W3CDTF">2022-01-02T04:24:00Z</dcterms:modified>
</cp:coreProperties>
</file>